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645B98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องค์การบริหารส่วนตำบลป่าบอน</w:t>
      </w:r>
      <w:r w:rsidR="00A0723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อำเภอป่าบอน</w:t>
      </w:r>
      <w:r w:rsidR="00A0723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จังหวัดพัทลุง</w:t>
      </w:r>
      <w:r w:rsidR="00A0723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</w:t>
      </w:r>
      <w:r w:rsidR="00A0723D">
        <w:rPr>
          <w:rFonts w:ascii="Tahoma" w:hAnsi="Tahoma" w:cs="Tahoma" w:hint="cs"/>
          <w:noProof/>
          <w:sz w:val="20"/>
          <w:szCs w:val="20"/>
          <w:cs/>
        </w:rPr>
        <w:t>มหาดไทย</w:t>
      </w:r>
    </w:p>
    <w:p w:rsidR="00974646" w:rsidRPr="00586D86" w:rsidRDefault="0038641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ผู้ใดประสงค์ขอใบอนุญาตจัดตั้งตลาด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</w:t>
      </w:r>
      <w:r w:rsidR="00645B98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ณ</w:t>
      </w:r>
      <w:r w:rsidR="00645B98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สำนักปลัดองค์การบริหารส่วนตำบลป่าบอน</w:t>
      </w:r>
      <w:r w:rsidR="00A0723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อำเภอป่าบอน</w:t>
      </w:r>
      <w:r w:rsidR="00A0723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จังหวัดพัทลุง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สำนักปลัดองค์การบริหารส่วนตำบลป่าบอน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จังหวัดพัทลุง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98" w:rsidRDefault="00B4081B" w:rsidP="00513AE8">
            <w:pPr>
              <w:rPr>
                <w:rFonts w:ascii="Tahoma" w:hAnsi="Tahoma" w:cs="Tahoma" w:hint="cs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645B98" w:rsidRDefault="00645B9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645B98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Pr="00513AE8" w:rsidRDefault="00645B98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A0723D" w:rsidRDefault="00A0723D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A0723D" w:rsidRDefault="00A0723D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A0723D" w:rsidRDefault="00A0723D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A0723D" w:rsidRDefault="00A0723D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A0723D" w:rsidRDefault="00A0723D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A0723D" w:rsidRDefault="00A0723D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A0723D" w:rsidRPr="001A5925" w:rsidRDefault="00A0723D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A0723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A0723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A0723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1A5925" w:rsidRPr="00A0723D" w:rsidRDefault="00081011" w:rsidP="00DF19F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A0723D">
              <w:rPr>
                <w:rFonts w:ascii="Tahoma" w:hAnsi="Tahoma" w:cs="Tahoma"/>
                <w:iCs/>
                <w:noProof/>
                <w:sz w:val="20"/>
                <w:szCs w:val="20"/>
              </w:rPr>
              <w:t>. 2539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A0723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A0723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ฉบับที่ </w:t>
            </w:r>
            <w:r w:rsidR="00A0723D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A0723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A0723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แจ้งคำสั่งไม่ออกใบอนุญาตจัดตั้งตลาดแก่ผู้ขออนุญาตทราบพร้อมแจ้งสิทธิในการอุทธรณ์</w:t>
            </w:r>
          </w:p>
          <w:p w:rsidR="00A0723D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วันจนกว่าจะพิจารณาแล้วเสร็จพร้อมสำเนาแจ้งสำนักก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A0723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A0723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A0723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A0723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p w:rsidR="00645B98" w:rsidRPr="0067367B" w:rsidRDefault="00645B98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864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Default="00645B9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Default="00645B9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Default="00645B9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Default="00645B9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Default="00645B9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Default="00645B9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Default="00645B98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Default="00645B98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p w:rsidR="00645B98" w:rsidRPr="00CD595C" w:rsidRDefault="00645B9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A0723D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อัตราค่าธรรมเนียมใบอนุญาตจัดตั้งตลาดฉบับละไม่เกิน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1.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ตลาดนัดประเภท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1      1,500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2.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ตลาดนัดประเภท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2      1,000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3.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ตลาดนัดประเภท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3         500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1A5925" w:rsidRPr="001A5925" w:rsidRDefault="001A5925" w:rsidP="00A0723D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645B98" w:rsidRPr="00CD595C" w:rsidRDefault="00645B9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ส่วนสำนักปลัดองค์การบริหารส่วนตำบลป่าบอนอำเภอป่าบอนจังหวัดพัทลุง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ที่ทำการองค์การบริหารส่วนตำบลป่าบอน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ตำบลป่าบอน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A072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93170 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074-625326 /www.pabon.go.th)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645B98" w:rsidRPr="000B2BF5" w:rsidRDefault="00645B9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Default="00645B98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Default="00645B98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645B98" w:rsidRDefault="00645B98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A0723D" w:rsidRDefault="00A072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8641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645B98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การขอใบอนุญาตจัดตั้งตลาด</w:t>
      </w:r>
    </w:p>
    <w:p w:rsidR="00A0723D" w:rsidRDefault="00A0723D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หน่วยงาน</w: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เจ้าของกระบวนงาน</w:t>
      </w:r>
      <w:r w:rsidR="00D30394" w:rsidRPr="0098514A">
        <w:rPr>
          <w:rFonts w:ascii="Tahoma" w:hAnsi="Tahoma" w:cs="Tahoma"/>
          <w:sz w:val="16"/>
          <w:szCs w:val="20"/>
        </w:rPr>
        <w:t>:</w:t>
      </w:r>
      <w:r>
        <w:rPr>
          <w:rFonts w:ascii="Tahoma" w:hAnsi="Tahoma" w:cs="Tahoma" w:hint="cs"/>
          <w:sz w:val="16"/>
          <w:szCs w:val="20"/>
          <w:cs/>
        </w:rPr>
        <w:t xml:space="preserve"> องค์การบริหารส่วนตำบลป่าบอน อำเภอป่าบอน จังหวัดพัทลุง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645B98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645B98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="00357B89"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57B89"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645B98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="00357B89"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57B89"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645B98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="00357B89"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357B89"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645B98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645B98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645B98" w:rsidRPr="00645B98">
        <w:rPr>
          <w:rFonts w:ascii="Tahoma" w:hAnsi="Tahoma" w:cs="Tahoma" w:hint="cs"/>
          <w:sz w:val="16"/>
          <w:szCs w:val="20"/>
          <w:cs/>
        </w:rPr>
        <w:t>ส่วน</w:t>
      </w:r>
      <w:r w:rsidR="002F5480" w:rsidRPr="00645B98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645B98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</w:t>
      </w:r>
      <w:r w:rsidR="00645B98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</w:t>
      </w:r>
      <w:r w:rsidR="00645B98">
        <w:rPr>
          <w:rFonts w:ascii="Tahoma" w:hAnsi="Tahoma" w:cs="Tahoma" w:hint="cs"/>
          <w:noProof/>
          <w:sz w:val="20"/>
          <w:szCs w:val="20"/>
          <w:cs/>
        </w:rPr>
        <w:t xml:space="preserve">  วัน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645B98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 w:rsidRPr="00645B98">
        <w:rPr>
          <w:rFonts w:ascii="Tahoma" w:hAnsi="Tahoma" w:cs="Tahoma"/>
          <w:b/>
          <w:bCs/>
          <w:noProof/>
          <w:sz w:val="20"/>
          <w:szCs w:val="20"/>
          <w:cs/>
        </w:rPr>
        <w:t>การขอใบอนุญาตจัดตั้งตลาด</w:t>
      </w:r>
      <w:r w:rsidR="00A0723D" w:rsidRPr="00645B98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645B98">
        <w:rPr>
          <w:rFonts w:ascii="Tahoma" w:hAnsi="Tahoma" w:cs="Tahoma"/>
          <w:b/>
          <w:bCs/>
          <w:noProof/>
          <w:sz w:val="20"/>
          <w:szCs w:val="20"/>
          <w:cs/>
        </w:rPr>
        <w:t>องค์การบริหารส่วนตำบลป่าบอน</w:t>
      </w:r>
      <w:r w:rsidR="00A0723D" w:rsidRPr="00645B98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645B98">
        <w:rPr>
          <w:rFonts w:ascii="Tahoma" w:hAnsi="Tahoma" w:cs="Tahoma"/>
          <w:b/>
          <w:bCs/>
          <w:noProof/>
          <w:sz w:val="20"/>
          <w:szCs w:val="20"/>
          <w:cs/>
        </w:rPr>
        <w:t>อำเภอป่าบอน</w:t>
      </w:r>
      <w:r w:rsidR="00A0723D" w:rsidRPr="00645B98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645B98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 </w:t>
      </w:r>
      <w:r w:rsidR="002F5480" w:rsidRPr="00645B98">
        <w:rPr>
          <w:rFonts w:ascii="Tahoma" w:hAnsi="Tahoma" w:cs="Tahoma"/>
          <w:b/>
          <w:bCs/>
          <w:noProof/>
          <w:sz w:val="20"/>
          <w:szCs w:val="20"/>
          <w:cs/>
        </w:rPr>
        <w:t>จังหวัดพัทลุง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645B98">
      <w:headerReference w:type="default" r:id="rId7"/>
      <w:pgSz w:w="12240" w:h="15840"/>
      <w:pgMar w:top="1276" w:right="1080" w:bottom="1440" w:left="1080" w:header="720" w:footer="720" w:gutter="0"/>
      <w:pgNumType w:start="1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6E" w:rsidRDefault="00462D6E" w:rsidP="00A0723D">
      <w:pPr>
        <w:spacing w:after="0" w:line="240" w:lineRule="auto"/>
      </w:pPr>
      <w:r>
        <w:separator/>
      </w:r>
    </w:p>
  </w:endnote>
  <w:endnote w:type="continuationSeparator" w:id="1">
    <w:p w:rsidR="00462D6E" w:rsidRDefault="00462D6E" w:rsidP="00A0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6E" w:rsidRDefault="00462D6E" w:rsidP="00A0723D">
      <w:pPr>
        <w:spacing w:after="0" w:line="240" w:lineRule="auto"/>
      </w:pPr>
      <w:r>
        <w:separator/>
      </w:r>
    </w:p>
  </w:footnote>
  <w:footnote w:type="continuationSeparator" w:id="1">
    <w:p w:rsidR="00462D6E" w:rsidRDefault="00462D6E" w:rsidP="00A0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567"/>
      <w:docPartObj>
        <w:docPartGallery w:val="Page Numbers (Top of Page)"/>
        <w:docPartUnique/>
      </w:docPartObj>
    </w:sdtPr>
    <w:sdtContent>
      <w:p w:rsidR="00645B98" w:rsidRDefault="00645B98">
        <w:pPr>
          <w:pStyle w:val="a9"/>
          <w:jc w:val="center"/>
        </w:pPr>
        <w:fldSimple w:instr=" PAGE   \* MERGEFORMAT ">
          <w:r w:rsidRPr="00645B98">
            <w:rPr>
              <w:rFonts w:cs="Calibri"/>
              <w:noProof/>
              <w:szCs w:val="22"/>
              <w:lang w:val="th-TH"/>
            </w:rPr>
            <w:t>164</w:t>
          </w:r>
        </w:fldSimple>
      </w:p>
    </w:sdtContent>
  </w:sdt>
  <w:p w:rsidR="00A0723D" w:rsidRDefault="00A0723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8641D"/>
    <w:rsid w:val="003A318D"/>
    <w:rsid w:val="00462D6E"/>
    <w:rsid w:val="004D7C74"/>
    <w:rsid w:val="00513AE8"/>
    <w:rsid w:val="00527864"/>
    <w:rsid w:val="00541FF4"/>
    <w:rsid w:val="00586D86"/>
    <w:rsid w:val="00606261"/>
    <w:rsid w:val="00645B98"/>
    <w:rsid w:val="00646D41"/>
    <w:rsid w:val="0065732E"/>
    <w:rsid w:val="00665AF0"/>
    <w:rsid w:val="0067367B"/>
    <w:rsid w:val="00677D25"/>
    <w:rsid w:val="00695FA2"/>
    <w:rsid w:val="006E44BD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0723D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F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72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0723D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A0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0723D"/>
  </w:style>
  <w:style w:type="paragraph" w:styleId="ab">
    <w:name w:val="footer"/>
    <w:basedOn w:val="a"/>
    <w:link w:val="ac"/>
    <w:uiPriority w:val="99"/>
    <w:semiHidden/>
    <w:unhideWhenUsed/>
    <w:rsid w:val="00A0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A07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92A0F"/>
    <w:rsid w:val="005B7A39"/>
    <w:rsid w:val="005D5EED"/>
    <w:rsid w:val="0062420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com</cp:lastModifiedBy>
  <cp:revision>3</cp:revision>
  <dcterms:created xsi:type="dcterms:W3CDTF">2015-09-24T08:48:00Z</dcterms:created>
  <dcterms:modified xsi:type="dcterms:W3CDTF">2015-09-29T02:54:00Z</dcterms:modified>
</cp:coreProperties>
</file>